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C36" w:rsidRDefault="001F7C36" w:rsidP="001F7C36">
      <w:pPr>
        <w:autoSpaceDE w:val="0"/>
        <w:autoSpaceDN w:val="0"/>
        <w:spacing w:line="328" w:lineRule="atLeast"/>
        <w:jc w:val="left"/>
        <w:rPr>
          <w:rFonts w:ascii="宋体" w:hint="eastAsia"/>
        </w:rPr>
      </w:pPr>
    </w:p>
    <w:p w:rsidR="001F7C36" w:rsidRPr="001F7C36" w:rsidRDefault="001F7C36" w:rsidP="001F7C36">
      <w:pPr>
        <w:spacing w:line="360" w:lineRule="auto"/>
        <w:ind w:firstLineChars="200" w:firstLine="560"/>
        <w:rPr>
          <w:rFonts w:ascii="华文楷体" w:eastAsia="华文楷体" w:hAnsi="华文楷体" w:cs="华文楷体" w:hint="eastAsia"/>
          <w:sz w:val="28"/>
          <w:szCs w:val="28"/>
        </w:rPr>
      </w:pPr>
      <w:r w:rsidRPr="001F7C36">
        <w:rPr>
          <w:rFonts w:ascii="华文楷体" w:eastAsia="华文楷体" w:hAnsi="华文楷体" w:cs="华文楷体" w:hint="eastAsia"/>
          <w:sz w:val="28"/>
          <w:szCs w:val="28"/>
        </w:rPr>
        <w:t>首席专家    教授是我校    （头衔、简介）  。     教授政治可靠，科研突出，具有很强的科研组织能力和团队协调能力，是主持承担该重大课题的合适人选。该课题组主要成员均为我校及相关学校、研究机构科研骨干，学有专长，科研能力强，适合承担该课题的研究工作。</w:t>
      </w:r>
    </w:p>
    <w:p w:rsidR="001F7C36" w:rsidRPr="001F7C36" w:rsidRDefault="001F7C36" w:rsidP="001F7C36">
      <w:pPr>
        <w:spacing w:line="360" w:lineRule="auto"/>
        <w:ind w:firstLineChars="200" w:firstLine="560"/>
        <w:rPr>
          <w:rFonts w:ascii="华文楷体" w:eastAsia="华文楷体" w:hAnsi="华文楷体" w:cs="华文楷体"/>
          <w:sz w:val="28"/>
          <w:szCs w:val="28"/>
        </w:rPr>
      </w:pPr>
      <w:r w:rsidRPr="001F7C36">
        <w:rPr>
          <w:rFonts w:ascii="华文楷体" w:eastAsia="华文楷体" w:hAnsi="华文楷体" w:cs="华文楷体" w:hint="eastAsia"/>
          <w:sz w:val="28"/>
          <w:szCs w:val="28"/>
        </w:rPr>
        <w:t>本校</w:t>
      </w:r>
      <w:r w:rsidRPr="001F7C36">
        <w:rPr>
          <w:rFonts w:ascii="华文楷体" w:eastAsia="华文楷体" w:hAnsi="华文楷体" w:cs="华文楷体"/>
          <w:sz w:val="28"/>
          <w:szCs w:val="28"/>
        </w:rPr>
        <w:t>以</w:t>
      </w:r>
      <w:r w:rsidRPr="001F7C36">
        <w:rPr>
          <w:rFonts w:ascii="华文楷体" w:eastAsia="华文楷体" w:hAnsi="华文楷体" w:cs="华文楷体" w:hint="eastAsia"/>
          <w:sz w:val="28"/>
          <w:szCs w:val="28"/>
        </w:rPr>
        <w:t xml:space="preserve">   </w:t>
      </w:r>
      <w:r>
        <w:rPr>
          <w:rFonts w:ascii="华文楷体" w:eastAsia="华文楷体" w:hAnsi="华文楷体" w:cs="华文楷体" w:hint="eastAsia"/>
          <w:sz w:val="28"/>
          <w:szCs w:val="28"/>
        </w:rPr>
        <w:t>授</w:t>
      </w:r>
      <w:r w:rsidRPr="001F7C36">
        <w:rPr>
          <w:rFonts w:ascii="华文楷体" w:eastAsia="华文楷体" w:hAnsi="华文楷体" w:cs="华文楷体"/>
          <w:sz w:val="28"/>
          <w:szCs w:val="28"/>
        </w:rPr>
        <w:t>权点、中心</w:t>
      </w:r>
      <w:r w:rsidRPr="001F7C36">
        <w:rPr>
          <w:rFonts w:ascii="华文楷体" w:eastAsia="华文楷体" w:hAnsi="华文楷体" w:cs="华文楷体" w:hint="eastAsia"/>
          <w:sz w:val="28"/>
          <w:szCs w:val="28"/>
        </w:rPr>
        <w:t xml:space="preserve">、   </w:t>
      </w:r>
      <w:r w:rsidR="00AE3911">
        <w:rPr>
          <w:rFonts w:ascii="华文楷体" w:eastAsia="华文楷体" w:hAnsi="华文楷体" w:cs="华文楷体" w:hint="eastAsia"/>
          <w:sz w:val="28"/>
          <w:szCs w:val="28"/>
        </w:rPr>
        <w:t xml:space="preserve">基地、   </w:t>
      </w:r>
      <w:r w:rsidRPr="001F7C36">
        <w:rPr>
          <w:rFonts w:ascii="华文楷体" w:eastAsia="华文楷体" w:hAnsi="华文楷体" w:cs="华文楷体" w:hint="eastAsia"/>
          <w:sz w:val="28"/>
          <w:szCs w:val="28"/>
        </w:rPr>
        <w:t>实验室</w:t>
      </w:r>
      <w:r w:rsidRPr="001F7C36">
        <w:rPr>
          <w:rFonts w:ascii="华文楷体" w:eastAsia="华文楷体" w:hAnsi="华文楷体" w:cs="华文楷体"/>
          <w:sz w:val="28"/>
          <w:szCs w:val="28"/>
        </w:rPr>
        <w:t>为平台，为本项目研究提供所需条件，并愿意承担本项目的管理任务和信誉保证，</w:t>
      </w:r>
    </w:p>
    <w:p w:rsidR="001F7C36" w:rsidRPr="001F7C36" w:rsidRDefault="001F7C36" w:rsidP="001F7C36">
      <w:pPr>
        <w:spacing w:line="360" w:lineRule="auto"/>
        <w:ind w:firstLineChars="200" w:firstLine="560"/>
        <w:rPr>
          <w:rFonts w:ascii="华文楷体" w:eastAsia="华文楷体" w:hAnsi="华文楷体" w:cs="华文楷体"/>
          <w:sz w:val="28"/>
          <w:szCs w:val="28"/>
        </w:rPr>
      </w:pPr>
      <w:r w:rsidRPr="001F7C36">
        <w:rPr>
          <w:rFonts w:ascii="华文楷体" w:eastAsia="华文楷体" w:hAnsi="华文楷体" w:cs="华文楷体" w:hint="eastAsia"/>
          <w:sz w:val="28"/>
          <w:szCs w:val="28"/>
        </w:rPr>
        <w:t>经核查，本表所填写的内容属实；在该课题研究周期内，本校将为该课题组首席专家和主要成员提供充足的研究时间和其他研究条件</w:t>
      </w:r>
      <w:r>
        <w:rPr>
          <w:rFonts w:ascii="华文楷体" w:eastAsia="华文楷体" w:hAnsi="华文楷体" w:cs="华文楷体" w:hint="eastAsia"/>
          <w:sz w:val="28"/>
          <w:szCs w:val="28"/>
        </w:rPr>
        <w:t>。</w:t>
      </w:r>
      <w:r w:rsidRPr="001F7C36">
        <w:rPr>
          <w:rFonts w:ascii="华文楷体" w:eastAsia="华文楷体" w:hAnsi="华文楷体" w:cs="华文楷体" w:hint="eastAsia"/>
          <w:sz w:val="28"/>
          <w:szCs w:val="28"/>
        </w:rPr>
        <w:t>本单位将为确保课题研究顺利实施而制定特殊政策措施，包括配套经费、提供场地、提供相关信息服务等；本单位科研管理部门对重大项目的开题、中期考核、结题都将全程参与服务并进行监督管理，全力保障课题的顺利完成。</w:t>
      </w:r>
    </w:p>
    <w:p w:rsidR="001F7C36" w:rsidRPr="001F7C36" w:rsidRDefault="001F7C36"/>
    <w:sectPr w:rsidR="001F7C36" w:rsidRPr="001F7C36" w:rsidSect="00BF10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222" w:rsidRDefault="00903222" w:rsidP="001F7C36">
      <w:pPr>
        <w:spacing w:line="240" w:lineRule="auto"/>
      </w:pPr>
      <w:r>
        <w:separator/>
      </w:r>
    </w:p>
  </w:endnote>
  <w:endnote w:type="continuationSeparator" w:id="0">
    <w:p w:rsidR="00903222" w:rsidRDefault="00903222" w:rsidP="001F7C3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222" w:rsidRDefault="00903222" w:rsidP="001F7C36">
      <w:pPr>
        <w:spacing w:line="240" w:lineRule="auto"/>
      </w:pPr>
      <w:r>
        <w:separator/>
      </w:r>
    </w:p>
  </w:footnote>
  <w:footnote w:type="continuationSeparator" w:id="0">
    <w:p w:rsidR="00903222" w:rsidRDefault="00903222" w:rsidP="001F7C3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7C36"/>
    <w:rsid w:val="001F7C36"/>
    <w:rsid w:val="00903222"/>
    <w:rsid w:val="00AE3911"/>
    <w:rsid w:val="00BF10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C36"/>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7C36"/>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1F7C36"/>
    <w:rPr>
      <w:sz w:val="18"/>
      <w:szCs w:val="18"/>
    </w:rPr>
  </w:style>
  <w:style w:type="paragraph" w:styleId="a4">
    <w:name w:val="footer"/>
    <w:basedOn w:val="a"/>
    <w:link w:val="Char0"/>
    <w:uiPriority w:val="99"/>
    <w:semiHidden/>
    <w:unhideWhenUsed/>
    <w:rsid w:val="001F7C36"/>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1F7C3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52</Words>
  <Characters>303</Characters>
  <Application>Microsoft Office Word</Application>
  <DocSecurity>0</DocSecurity>
  <Lines>2</Lines>
  <Paragraphs>1</Paragraphs>
  <ScaleCrop>false</ScaleCrop>
  <Company>微软中国</Company>
  <LinksUpToDate>false</LinksUpToDate>
  <CharactersWithSpaces>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2018-05-30T07:09:00Z</dcterms:created>
  <dcterms:modified xsi:type="dcterms:W3CDTF">2018-05-30T07:24:00Z</dcterms:modified>
</cp:coreProperties>
</file>